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F2EE8" w14:textId="1873FACB" w:rsidR="00E47FC5" w:rsidRPr="00E47FC5" w:rsidRDefault="00E47FC5" w:rsidP="00E47FC5">
      <w:r w:rsidRPr="00E47FC5">
        <w:rPr>
          <w:b/>
          <w:bCs/>
          <w:u w:val="single"/>
        </w:rPr>
        <w:t>War &amp; Treaty Promo #1</w:t>
      </w:r>
      <w:r>
        <w:rPr>
          <w:b/>
          <w:bCs/>
          <w:u w:val="single"/>
        </w:rPr>
        <w:t xml:space="preserve"> </w:t>
      </w:r>
      <w:r w:rsidRPr="00E47FC5">
        <w:rPr>
          <w:b/>
          <w:bCs/>
          <w:u w:val="single"/>
        </w:rPr>
        <w:t xml:space="preserve">Hype Video for </w:t>
      </w:r>
      <w:r>
        <w:rPr>
          <w:b/>
          <w:bCs/>
          <w:u w:val="single"/>
        </w:rPr>
        <w:t>Wrestle</w:t>
      </w:r>
      <w:r w:rsidRPr="00E47FC5">
        <w:rPr>
          <w:b/>
          <w:bCs/>
          <w:u w:val="single"/>
        </w:rPr>
        <w:t>palooza </w:t>
      </w:r>
    </w:p>
    <w:p w14:paraId="39376428" w14:textId="77777777" w:rsidR="00E47FC5" w:rsidRPr="00E47FC5" w:rsidRDefault="00E47FC5" w:rsidP="00E47FC5">
      <w:r w:rsidRPr="00E47FC5">
        <w:rPr>
          <w:b/>
          <w:bCs/>
          <w:u w:val="single"/>
        </w:rPr>
        <w:t>(Possible 20 seconds) </w:t>
      </w:r>
    </w:p>
    <w:p w14:paraId="56C98147" w14:textId="77777777" w:rsidR="00E47FC5" w:rsidRDefault="00E47FC5" w:rsidP="00E47FC5"/>
    <w:p w14:paraId="1F2C7DF9" w14:textId="270A7223" w:rsidR="00E47FC5" w:rsidRPr="00E47FC5" w:rsidRDefault="00E47FC5" w:rsidP="00E47FC5">
      <w:r w:rsidRPr="00E47FC5">
        <w:rPr>
          <w:b/>
          <w:bCs/>
          <w:u w:val="single"/>
        </w:rPr>
        <w:t>Int. Night:</w:t>
      </w:r>
    </w:p>
    <w:p w14:paraId="08E987B0" w14:textId="77777777" w:rsidR="00E47FC5" w:rsidRPr="00E47FC5" w:rsidRDefault="00E47FC5" w:rsidP="00E47FC5"/>
    <w:p w14:paraId="02071055" w14:textId="77777777" w:rsidR="00E47FC5" w:rsidRPr="00E47FC5" w:rsidRDefault="00E47FC5" w:rsidP="00E47FC5">
      <w:r w:rsidRPr="00E47FC5">
        <w:rPr>
          <w:b/>
          <w:bCs/>
          <w:u w:val="single"/>
        </w:rPr>
        <w:t>Hype music for this: (</w:t>
      </w:r>
      <w:hyperlink r:id="rId4" w:history="1">
        <w:r w:rsidRPr="00E47FC5">
          <w:rPr>
            <w:rStyle w:val="Hyperlink"/>
            <w:b/>
            <w:bCs/>
          </w:rPr>
          <w:t>Epic Countdown Cinematic Teaser Trailer Music - No Copyright</w:t>
        </w:r>
      </w:hyperlink>
      <w:r w:rsidRPr="00E47FC5">
        <w:rPr>
          <w:b/>
          <w:bCs/>
          <w:u w:val="single"/>
        </w:rPr>
        <w:t>)</w:t>
      </w:r>
    </w:p>
    <w:p w14:paraId="640A327E" w14:textId="77777777" w:rsidR="00E47FC5" w:rsidRPr="00E47FC5" w:rsidRDefault="00E47FC5" w:rsidP="00E47FC5"/>
    <w:p w14:paraId="763FECA8" w14:textId="77777777" w:rsidR="00E47FC5" w:rsidRPr="00E47FC5" w:rsidRDefault="00E47FC5" w:rsidP="00E47FC5">
      <w:r w:rsidRPr="00E47FC5">
        <w:rPr>
          <w:b/>
          <w:bCs/>
          <w:u w:val="single"/>
        </w:rPr>
        <w:t xml:space="preserve">Opening shot: </w:t>
      </w:r>
      <w:r w:rsidRPr="00E47FC5">
        <w:t xml:space="preserve">Camera over the shoulder of Mike sitting in a chair in his basement, watching white noise screen. Slow and gradual focus on Mike watching tv, sipping on whiskey. Facial expression becoming </w:t>
      </w:r>
      <w:proofErr w:type="gramStart"/>
      <w:r w:rsidRPr="00E47FC5">
        <w:t>more intense and angry</w:t>
      </w:r>
      <w:proofErr w:type="gramEnd"/>
      <w:r w:rsidRPr="00E47FC5">
        <w:t>. Utilize frontal and side shots of Mike. From dry skin to sweat drenched face as the intensity builds.’</w:t>
      </w:r>
    </w:p>
    <w:p w14:paraId="0D66D48F" w14:textId="77777777" w:rsidR="00E47FC5" w:rsidRPr="00E47FC5" w:rsidRDefault="00E47FC5" w:rsidP="00E47FC5"/>
    <w:p w14:paraId="3CF5183D" w14:textId="77777777" w:rsidR="00E47FC5" w:rsidRPr="00E47FC5" w:rsidRDefault="00E47FC5" w:rsidP="00E47FC5">
      <w:r w:rsidRPr="00E47FC5">
        <w:t xml:space="preserve">ECW chants during white noise: </w:t>
      </w:r>
      <w:hyperlink r:id="rId5" w:history="1">
        <w:r w:rsidRPr="00E47FC5">
          <w:rPr>
            <w:rStyle w:val="Hyperlink"/>
          </w:rPr>
          <w:t>ECW CHANTS</w:t>
        </w:r>
      </w:hyperlink>
    </w:p>
    <w:p w14:paraId="21AFAF08" w14:textId="77777777" w:rsidR="00E47FC5" w:rsidRPr="00E47FC5" w:rsidRDefault="00E47FC5" w:rsidP="00E47FC5"/>
    <w:p w14:paraId="6BDA9BB2" w14:textId="77777777" w:rsidR="00E47FC5" w:rsidRPr="00E47FC5" w:rsidRDefault="00E47FC5" w:rsidP="00E47FC5">
      <w:r w:rsidRPr="00E47FC5">
        <w:t>(3:58 time stamp) First clip: “You see… I’ve waited a long time to say this…. you are in our house Bitch” (FIRST CLOSE UP SHOT OF MIKE)</w:t>
      </w:r>
    </w:p>
    <w:p w14:paraId="3C93FB0B" w14:textId="77777777" w:rsidR="00E47FC5" w:rsidRPr="00E47FC5" w:rsidRDefault="00E47FC5" w:rsidP="00E47FC5"/>
    <w:p w14:paraId="1412A6BF" w14:textId="77777777" w:rsidR="00E47FC5" w:rsidRPr="00E47FC5" w:rsidRDefault="00E47FC5" w:rsidP="00E47FC5">
      <w:r w:rsidRPr="00E47FC5">
        <w:t xml:space="preserve">Flashes of ECW iconic moments. Paul Heyman promo clips. (Clips reference: </w:t>
      </w:r>
      <w:r w:rsidRPr="00E47FC5">
        <w:tab/>
        <w:t>timestamp: 0:18)</w:t>
      </w:r>
    </w:p>
    <w:p w14:paraId="2A93A762" w14:textId="77777777" w:rsidR="00E47FC5" w:rsidRPr="00E47FC5" w:rsidRDefault="00E47FC5" w:rsidP="00E47FC5"/>
    <w:p w14:paraId="7D8924B4" w14:textId="77777777" w:rsidR="00E47FC5" w:rsidRPr="00E47FC5" w:rsidRDefault="00E47FC5" w:rsidP="00E47FC5">
      <w:r w:rsidRPr="00E47FC5">
        <w:t>Shots of Mike yelling and screaming. Rocking back and forth in the chair.</w:t>
      </w:r>
    </w:p>
    <w:p w14:paraId="1151FFE2" w14:textId="77777777" w:rsidR="00E47FC5" w:rsidRPr="00E47FC5" w:rsidRDefault="00E47FC5" w:rsidP="00E47FC5"/>
    <w:p w14:paraId="11D2498F" w14:textId="77777777" w:rsidR="00E47FC5" w:rsidRPr="00E47FC5" w:rsidRDefault="00E47FC5" w:rsidP="00E47FC5">
      <w:r w:rsidRPr="00E47FC5">
        <w:t>(Timestamp 7:01x</w:t>
      </w:r>
      <w:r w:rsidRPr="00E47FC5">
        <w:tab/>
        <w:t xml:space="preserve">) Final Paul Heyman Quote: “This ain’t WCW, This ain’t Monday night Raw, this ain’t even smackdown! This my friends </w:t>
      </w:r>
      <w:proofErr w:type="gramStart"/>
      <w:r w:rsidRPr="00E47FC5">
        <w:t>is</w:t>
      </w:r>
      <w:proofErr w:type="gramEnd"/>
      <w:r w:rsidRPr="00E47FC5">
        <w:t xml:space="preserve"> E.C. </w:t>
      </w:r>
      <w:proofErr w:type="spellStart"/>
      <w:r w:rsidRPr="00E47FC5">
        <w:t>fkin</w:t>
      </w:r>
      <w:proofErr w:type="spellEnd"/>
      <w:r w:rsidRPr="00E47FC5">
        <w:t xml:space="preserve"> </w:t>
      </w:r>
      <w:proofErr w:type="gramStart"/>
      <w:r w:rsidRPr="00E47FC5">
        <w:t>W(</w:t>
      </w:r>
      <w:proofErr w:type="gramEnd"/>
      <w:r w:rsidRPr="00E47FC5">
        <w:t xml:space="preserve">when Mike </w:t>
      </w:r>
      <w:proofErr w:type="gramStart"/>
      <w:r w:rsidRPr="00E47FC5">
        <w:t>stand</w:t>
      </w:r>
      <w:proofErr w:type="gramEnd"/>
      <w:r w:rsidRPr="00E47FC5">
        <w:t xml:space="preserve"> up out of his chair)”</w:t>
      </w:r>
    </w:p>
    <w:p w14:paraId="4B5CBF3A" w14:textId="77777777" w:rsidR="00E47FC5" w:rsidRPr="00E47FC5" w:rsidRDefault="00E47FC5" w:rsidP="00E47FC5"/>
    <w:p w14:paraId="4020EA77" w14:textId="77777777" w:rsidR="00E47FC5" w:rsidRPr="00E47FC5" w:rsidRDefault="00E47FC5" w:rsidP="00E47FC5">
      <w:r w:rsidRPr="00E47FC5">
        <w:t xml:space="preserve">Link for quote reference: </w:t>
      </w:r>
      <w:hyperlink r:id="rId6" w:history="1">
        <w:r w:rsidRPr="00E47FC5">
          <w:rPr>
            <w:rStyle w:val="Hyperlink"/>
          </w:rPr>
          <w:t>Shoot Promo Saturday - Paul Heyman at ECW One Night Stand 2005</w:t>
        </w:r>
      </w:hyperlink>
    </w:p>
    <w:p w14:paraId="49CF9B44" w14:textId="77777777" w:rsidR="00E47FC5" w:rsidRPr="00E47FC5" w:rsidRDefault="00E47FC5" w:rsidP="00E47FC5"/>
    <w:p w14:paraId="3C8456D8" w14:textId="77777777" w:rsidR="00E47FC5" w:rsidRPr="00E47FC5" w:rsidRDefault="00E47FC5" w:rsidP="00E47FC5">
      <w:r w:rsidRPr="00E47FC5">
        <w:lastRenderedPageBreak/>
        <w:t>Graphic (End Title): End with Mike standing up from his chair and then, snap to black. Then bring up graphic of the first part of their name “The War” with the “&amp; Treaty” flickering on and off briefly then completely cutting out. Leaving only “The War”.</w:t>
      </w:r>
    </w:p>
    <w:p w14:paraId="3C047FD3" w14:textId="77777777" w:rsidR="00E47FC5" w:rsidRPr="00E47FC5" w:rsidRDefault="00E47FC5" w:rsidP="00E47FC5"/>
    <w:p w14:paraId="13A895F3" w14:textId="77777777" w:rsidR="00E47FC5" w:rsidRPr="00E47FC5" w:rsidRDefault="00E47FC5" w:rsidP="00E47FC5">
      <w:r w:rsidRPr="00E47FC5">
        <w:t>This could get Mike Hyped up even more </w:t>
      </w:r>
    </w:p>
    <w:p w14:paraId="458D4C04" w14:textId="77777777" w:rsidR="00E47FC5" w:rsidRPr="00E47FC5" w:rsidRDefault="00E47FC5" w:rsidP="00E47FC5"/>
    <w:p w14:paraId="58AA0CE5" w14:textId="77777777" w:rsidR="00E47FC5" w:rsidRPr="00E47FC5" w:rsidRDefault="00E47FC5" w:rsidP="00E47FC5">
      <w:r w:rsidRPr="00E47FC5">
        <w:rPr>
          <w:b/>
          <w:bCs/>
          <w:u w:val="single"/>
        </w:rPr>
        <w:t>War &amp; Treaty Promo #2</w:t>
      </w:r>
    </w:p>
    <w:p w14:paraId="0EBD860F" w14:textId="77777777" w:rsidR="00E47FC5" w:rsidRPr="00E47FC5" w:rsidRDefault="00E47FC5" w:rsidP="00E47FC5"/>
    <w:p w14:paraId="17CCB143" w14:textId="77777777" w:rsidR="00E47FC5" w:rsidRPr="00E47FC5" w:rsidRDefault="00E47FC5" w:rsidP="00E47FC5">
      <w:r w:rsidRPr="00E47FC5">
        <w:rPr>
          <w:b/>
          <w:bCs/>
        </w:rPr>
        <w:t>Int.</w:t>
      </w:r>
      <w:r w:rsidRPr="00E47FC5">
        <w:t xml:space="preserve"> </w:t>
      </w:r>
      <w:r w:rsidRPr="00E47FC5">
        <w:rPr>
          <w:b/>
          <w:bCs/>
        </w:rPr>
        <w:t>DAY:</w:t>
      </w:r>
      <w:r w:rsidRPr="00E47FC5">
        <w:t> </w:t>
      </w:r>
    </w:p>
    <w:p w14:paraId="22B91994" w14:textId="77777777" w:rsidR="00E47FC5" w:rsidRPr="00E47FC5" w:rsidRDefault="00E47FC5" w:rsidP="00E47FC5">
      <w:r w:rsidRPr="00E47FC5">
        <w:t> </w:t>
      </w:r>
    </w:p>
    <w:p w14:paraId="32170C1F" w14:textId="77777777" w:rsidR="00E47FC5" w:rsidRPr="00E47FC5" w:rsidRDefault="00E47FC5" w:rsidP="00E47FC5">
      <w:r w:rsidRPr="00E47FC5">
        <w:rPr>
          <w:i/>
          <w:iCs/>
        </w:rPr>
        <w:t>Graphic of “The Trotters” or “Mr. and Mrs. Trotter” aka “The War &amp; Treaty shows at the bottom of the shot briefly, then goes away. Mike is standing behind Tanya who is sitting, both smiling. *Personality glitch - show the footage of them standing over their victim*</w:t>
      </w:r>
    </w:p>
    <w:p w14:paraId="3938D46F" w14:textId="77777777" w:rsidR="00E47FC5" w:rsidRPr="00E47FC5" w:rsidRDefault="00E47FC5" w:rsidP="00E47FC5"/>
    <w:p w14:paraId="543A71A0" w14:textId="77777777" w:rsidR="00E47FC5" w:rsidRPr="00E47FC5" w:rsidRDefault="00E47FC5" w:rsidP="00E47FC5">
      <w:r w:rsidRPr="00E47FC5">
        <w:rPr>
          <w:i/>
          <w:iCs/>
        </w:rPr>
        <w:t>Cut back to Mike and Tanya Trotter who are sitting in the comfort of their home during an intimate interview. Both are still smiling in the interviewer’s direction.</w:t>
      </w:r>
    </w:p>
    <w:p w14:paraId="6125F604" w14:textId="77777777" w:rsidR="00E47FC5" w:rsidRPr="00E47FC5" w:rsidRDefault="00E47FC5" w:rsidP="00E47FC5"/>
    <w:p w14:paraId="085BF111" w14:textId="77777777" w:rsidR="00E47FC5" w:rsidRPr="00E47FC5" w:rsidRDefault="00E47FC5" w:rsidP="00E47FC5">
      <w:r w:rsidRPr="00E47FC5">
        <w:rPr>
          <w:b/>
          <w:bCs/>
        </w:rPr>
        <w:t>Interviewer:</w:t>
      </w:r>
    </w:p>
    <w:p w14:paraId="4A3BC515" w14:textId="77777777" w:rsidR="00E47FC5" w:rsidRPr="00E47FC5" w:rsidRDefault="00E47FC5" w:rsidP="00E47FC5">
      <w:r w:rsidRPr="00E47FC5">
        <w:t>So, have you ever been in a situation where your partnership has been tested?</w:t>
      </w:r>
    </w:p>
    <w:p w14:paraId="7204A166" w14:textId="77777777" w:rsidR="00E47FC5" w:rsidRPr="00E47FC5" w:rsidRDefault="00E47FC5" w:rsidP="00E47FC5"/>
    <w:p w14:paraId="36B0C00A" w14:textId="77777777" w:rsidR="00E47FC5" w:rsidRPr="00E47FC5" w:rsidRDefault="00E47FC5" w:rsidP="00E47FC5">
      <w:r w:rsidRPr="00E47FC5">
        <w:rPr>
          <w:i/>
          <w:iCs/>
        </w:rPr>
        <w:t>Mike and Tonya laugh. Cut to Tanya swinging a chair with anger at the camera.</w:t>
      </w:r>
    </w:p>
    <w:p w14:paraId="35C40E62" w14:textId="77777777" w:rsidR="00E47FC5" w:rsidRPr="00E47FC5" w:rsidRDefault="00E47FC5" w:rsidP="00E47FC5"/>
    <w:p w14:paraId="3D689BC5" w14:textId="77777777" w:rsidR="00E47FC5" w:rsidRPr="00E47FC5" w:rsidRDefault="00E47FC5" w:rsidP="00E47FC5">
      <w:r w:rsidRPr="00E47FC5">
        <w:rPr>
          <w:b/>
          <w:bCs/>
        </w:rPr>
        <w:t>Tanya:</w:t>
      </w:r>
    </w:p>
    <w:p w14:paraId="712CAA0F" w14:textId="77777777" w:rsidR="00E47FC5" w:rsidRPr="00E47FC5" w:rsidRDefault="00E47FC5" w:rsidP="00E47FC5">
      <w:r w:rsidRPr="00E47FC5">
        <w:t>Honey! Baby, you better tell '</w:t>
      </w:r>
      <w:proofErr w:type="spellStart"/>
      <w:proofErr w:type="gramStart"/>
      <w:r w:rsidRPr="00E47FC5">
        <w:t>em</w:t>
      </w:r>
      <w:proofErr w:type="spellEnd"/>
      <w:r w:rsidRPr="00E47FC5">
        <w:t>..</w:t>
      </w:r>
      <w:proofErr w:type="gramEnd"/>
    </w:p>
    <w:p w14:paraId="5984E4F4" w14:textId="77777777" w:rsidR="00E47FC5" w:rsidRPr="00E47FC5" w:rsidRDefault="00E47FC5" w:rsidP="00E47FC5"/>
    <w:p w14:paraId="5A5046DF" w14:textId="77777777" w:rsidR="00E47FC5" w:rsidRPr="00E47FC5" w:rsidRDefault="00E47FC5" w:rsidP="00E47FC5">
      <w:r w:rsidRPr="00E47FC5">
        <w:rPr>
          <w:b/>
          <w:bCs/>
        </w:rPr>
        <w:t>Mike:</w:t>
      </w:r>
    </w:p>
    <w:p w14:paraId="54BBB7DF" w14:textId="77777777" w:rsidR="00E47FC5" w:rsidRPr="00E47FC5" w:rsidRDefault="00E47FC5" w:rsidP="00E47FC5">
      <w:r w:rsidRPr="00E47FC5">
        <w:t>Yeah, we sure have! Look, there is no better tag-team partner I would rather have than Tanya. *Personality Glitch* When situations need to be handled</w:t>
      </w:r>
      <w:proofErr w:type="gramStart"/>
      <w:r w:rsidRPr="00E47FC5">
        <w:t>…..</w:t>
      </w:r>
      <w:proofErr w:type="gramEnd"/>
    </w:p>
    <w:p w14:paraId="4089BE34" w14:textId="77777777" w:rsidR="00E47FC5" w:rsidRPr="00E47FC5" w:rsidRDefault="00E47FC5" w:rsidP="00E47FC5"/>
    <w:p w14:paraId="7F52A2B5" w14:textId="77777777" w:rsidR="00E47FC5" w:rsidRPr="00E47FC5" w:rsidRDefault="00E47FC5" w:rsidP="00E47FC5">
      <w:r w:rsidRPr="00E47FC5">
        <w:rPr>
          <w:i/>
          <w:iCs/>
        </w:rPr>
        <w:t>Cut to Tanya handing Mike the chair and hitting an intruder in the back with it.</w:t>
      </w:r>
    </w:p>
    <w:p w14:paraId="20390772" w14:textId="77777777" w:rsidR="00E47FC5" w:rsidRPr="00E47FC5" w:rsidRDefault="00E47FC5" w:rsidP="00E47FC5"/>
    <w:p w14:paraId="46DF6679" w14:textId="77777777" w:rsidR="00E47FC5" w:rsidRPr="00E47FC5" w:rsidRDefault="00E47FC5" w:rsidP="00E47FC5">
      <w:r w:rsidRPr="00E47FC5">
        <w:rPr>
          <w:b/>
          <w:bCs/>
        </w:rPr>
        <w:t>Mike:</w:t>
      </w:r>
    </w:p>
    <w:p w14:paraId="036B036E" w14:textId="77777777" w:rsidR="00E47FC5" w:rsidRPr="00E47FC5" w:rsidRDefault="00E47FC5" w:rsidP="00E47FC5">
      <w:proofErr w:type="gramStart"/>
      <w:r w:rsidRPr="00E47FC5">
        <w:t>…..</w:t>
      </w:r>
      <w:proofErr w:type="gramEnd"/>
      <w:r w:rsidRPr="00E47FC5">
        <w:t>there is no one I trust more than my wife.</w:t>
      </w:r>
    </w:p>
    <w:p w14:paraId="3B6F53C6" w14:textId="77777777" w:rsidR="00E47FC5" w:rsidRPr="00E47FC5" w:rsidRDefault="00E47FC5" w:rsidP="00E47FC5"/>
    <w:p w14:paraId="38EDB157" w14:textId="77777777" w:rsidR="00E47FC5" w:rsidRPr="00E47FC5" w:rsidRDefault="00E47FC5" w:rsidP="00E47FC5">
      <w:r w:rsidRPr="00E47FC5">
        <w:rPr>
          <w:i/>
          <w:iCs/>
        </w:rPr>
        <w:t>Tanya puts her hand on Mike’s arm as they both look at each other with love and admiration.</w:t>
      </w:r>
    </w:p>
    <w:p w14:paraId="11B92B5A" w14:textId="77777777" w:rsidR="00E47FC5" w:rsidRPr="00E47FC5" w:rsidRDefault="00E47FC5" w:rsidP="00E47FC5"/>
    <w:p w14:paraId="07C0DFE2" w14:textId="77777777" w:rsidR="00E47FC5" w:rsidRPr="00E47FC5" w:rsidRDefault="00E47FC5" w:rsidP="00E47FC5">
      <w:r w:rsidRPr="00E47FC5">
        <w:rPr>
          <w:b/>
          <w:bCs/>
        </w:rPr>
        <w:t>Tanya:</w:t>
      </w:r>
    </w:p>
    <w:p w14:paraId="0D599FD2" w14:textId="77777777" w:rsidR="00E47FC5" w:rsidRPr="00E47FC5" w:rsidRDefault="00E47FC5" w:rsidP="00E47FC5">
      <w:r w:rsidRPr="00E47FC5">
        <w:t>And there is no better man than my man. Time and again, we have come through for one another. *Personality Glitch*Especially when things get tough! We’re just like any ordinary couple.</w:t>
      </w:r>
    </w:p>
    <w:p w14:paraId="4254F00A" w14:textId="77777777" w:rsidR="00E47FC5" w:rsidRPr="00E47FC5" w:rsidRDefault="00E47FC5" w:rsidP="00E47FC5"/>
    <w:p w14:paraId="4F8984AD" w14:textId="77777777" w:rsidR="00E47FC5" w:rsidRPr="00E47FC5" w:rsidRDefault="00E47FC5" w:rsidP="00E47FC5">
      <w:r w:rsidRPr="00E47FC5">
        <w:rPr>
          <w:i/>
          <w:iCs/>
        </w:rPr>
        <w:t>Mike channels his inner “Tribal Chief” while holding the intruder’s face in one hand and the chair in another. Tanya circles them, swinging a bat or kendo stick.</w:t>
      </w:r>
    </w:p>
    <w:p w14:paraId="69B3C0E7" w14:textId="77777777" w:rsidR="00E47FC5" w:rsidRPr="00E47FC5" w:rsidRDefault="00E47FC5" w:rsidP="00E47FC5"/>
    <w:p w14:paraId="2FFC58E0" w14:textId="77777777" w:rsidR="00E47FC5" w:rsidRPr="00E47FC5" w:rsidRDefault="00E47FC5" w:rsidP="00E47FC5">
      <w:r w:rsidRPr="00E47FC5">
        <w:rPr>
          <w:b/>
          <w:bCs/>
        </w:rPr>
        <w:t>Mike:</w:t>
      </w:r>
    </w:p>
    <w:p w14:paraId="7EEA65FC" w14:textId="77777777" w:rsidR="00E47FC5" w:rsidRPr="00E47FC5" w:rsidRDefault="00E47FC5" w:rsidP="00E47FC5">
      <w:r w:rsidRPr="00E47FC5">
        <w:t>Look what you made me do! You think for one solitary second that this was a good decision?! Y’all come up to my house and think it was going to be easy?! MY HOUSE?! Team TROTTER *beep*!</w:t>
      </w:r>
      <w:r w:rsidRPr="00E47FC5">
        <w:rPr>
          <w:i/>
          <w:iCs/>
        </w:rPr>
        <w:t xml:space="preserve"> </w:t>
      </w:r>
      <w:r w:rsidRPr="00E47FC5">
        <w:t>(ad lib if needed)</w:t>
      </w:r>
    </w:p>
    <w:p w14:paraId="015761DF" w14:textId="77777777" w:rsidR="00E47FC5" w:rsidRPr="00E47FC5" w:rsidRDefault="00E47FC5" w:rsidP="00E47FC5"/>
    <w:p w14:paraId="10525C17" w14:textId="77777777" w:rsidR="00E47FC5" w:rsidRPr="00E47FC5" w:rsidRDefault="00E47FC5" w:rsidP="00E47FC5">
      <w:r w:rsidRPr="00E47FC5">
        <w:rPr>
          <w:i/>
          <w:iCs/>
        </w:rPr>
        <w:t>Mike punts the intruder in the head. Cut back to Mike and Tanya during the interview</w:t>
      </w:r>
    </w:p>
    <w:p w14:paraId="42A39B0C" w14:textId="77777777" w:rsidR="00E47FC5" w:rsidRPr="00E47FC5" w:rsidRDefault="00E47FC5" w:rsidP="00E47FC5"/>
    <w:p w14:paraId="198005A6" w14:textId="77777777" w:rsidR="00E47FC5" w:rsidRPr="00E47FC5" w:rsidRDefault="00E47FC5" w:rsidP="00E47FC5">
      <w:r w:rsidRPr="00E47FC5">
        <w:rPr>
          <w:b/>
          <w:bCs/>
        </w:rPr>
        <w:t>Interviewer:</w:t>
      </w:r>
    </w:p>
    <w:p w14:paraId="5F656AD9" w14:textId="77777777" w:rsidR="00E47FC5" w:rsidRPr="00E47FC5" w:rsidRDefault="00E47FC5" w:rsidP="00E47FC5">
      <w:r w:rsidRPr="00E47FC5">
        <w:t>On a scale of one to ten, how strong is your trust in one another? Tanya, you go first.</w:t>
      </w:r>
    </w:p>
    <w:p w14:paraId="50C0F3DA" w14:textId="77777777" w:rsidR="00E47FC5" w:rsidRPr="00E47FC5" w:rsidRDefault="00E47FC5" w:rsidP="00E47FC5">
      <w:r w:rsidRPr="00E47FC5">
        <w:rPr>
          <w:b/>
          <w:bCs/>
        </w:rPr>
        <w:t>Tanya:</w:t>
      </w:r>
    </w:p>
    <w:p w14:paraId="1557D70D" w14:textId="77777777" w:rsidR="00E47FC5" w:rsidRPr="00E47FC5" w:rsidRDefault="00E47FC5" w:rsidP="00E47FC5">
      <w:r w:rsidRPr="00E47FC5">
        <w:t>I trust Mike with my life.</w:t>
      </w:r>
    </w:p>
    <w:p w14:paraId="65E1D3EE" w14:textId="77777777" w:rsidR="00E47FC5" w:rsidRPr="00E47FC5" w:rsidRDefault="00E47FC5" w:rsidP="00E47FC5"/>
    <w:p w14:paraId="238C32DF" w14:textId="77777777" w:rsidR="00E47FC5" w:rsidRPr="00E47FC5" w:rsidRDefault="00E47FC5" w:rsidP="00E47FC5">
      <w:r w:rsidRPr="00E47FC5">
        <w:rPr>
          <w:b/>
          <w:bCs/>
        </w:rPr>
        <w:t>Mike:</w:t>
      </w:r>
    </w:p>
    <w:p w14:paraId="54884D95" w14:textId="77777777" w:rsidR="00E47FC5" w:rsidRPr="00E47FC5" w:rsidRDefault="00E47FC5" w:rsidP="00E47FC5">
      <w:r w:rsidRPr="00E47FC5">
        <w:t xml:space="preserve">You do? </w:t>
      </w:r>
      <w:r w:rsidRPr="00E47FC5">
        <w:rPr>
          <w:i/>
          <w:iCs/>
        </w:rPr>
        <w:t>(jokingly)</w:t>
      </w:r>
    </w:p>
    <w:p w14:paraId="0C152C4B" w14:textId="77777777" w:rsidR="00E47FC5" w:rsidRPr="00E47FC5" w:rsidRDefault="00E47FC5" w:rsidP="00E47FC5"/>
    <w:p w14:paraId="2350E096" w14:textId="77777777" w:rsidR="00E47FC5" w:rsidRPr="00E47FC5" w:rsidRDefault="00E47FC5" w:rsidP="00E47FC5">
      <w:r w:rsidRPr="00E47FC5">
        <w:rPr>
          <w:b/>
          <w:bCs/>
        </w:rPr>
        <w:t>Tanya:</w:t>
      </w:r>
    </w:p>
    <w:p w14:paraId="70C49BD4" w14:textId="77777777" w:rsidR="00E47FC5" w:rsidRPr="00E47FC5" w:rsidRDefault="00E47FC5" w:rsidP="00E47FC5">
      <w:r w:rsidRPr="00E47FC5">
        <w:t>Of course. It’s 100 out of ten for me!</w:t>
      </w:r>
    </w:p>
    <w:p w14:paraId="419AFCD7" w14:textId="77777777" w:rsidR="00E47FC5" w:rsidRPr="00E47FC5" w:rsidRDefault="00E47FC5" w:rsidP="00E47FC5"/>
    <w:p w14:paraId="71E2A270" w14:textId="77777777" w:rsidR="00E47FC5" w:rsidRPr="00E47FC5" w:rsidRDefault="00E47FC5" w:rsidP="00E47FC5">
      <w:r w:rsidRPr="00E47FC5">
        <w:rPr>
          <w:b/>
          <w:bCs/>
        </w:rPr>
        <w:t>Mike:</w:t>
      </w:r>
    </w:p>
    <w:p w14:paraId="1E7E96D4" w14:textId="77777777" w:rsidR="00E47FC5" w:rsidRPr="00E47FC5" w:rsidRDefault="00E47FC5" w:rsidP="00E47FC5">
      <w:r w:rsidRPr="00E47FC5">
        <w:t>Well, I’ll say 1000! (laughs)*Personality Glitch*</w:t>
      </w:r>
    </w:p>
    <w:p w14:paraId="796D0B78" w14:textId="77777777" w:rsidR="00E47FC5" w:rsidRPr="00E47FC5" w:rsidRDefault="00E47FC5" w:rsidP="00E47FC5">
      <w:r w:rsidRPr="00E47FC5">
        <w:t>We can be competitive at times.</w:t>
      </w:r>
    </w:p>
    <w:p w14:paraId="675DED3B" w14:textId="77777777" w:rsidR="00E47FC5" w:rsidRPr="00E47FC5" w:rsidRDefault="00E47FC5" w:rsidP="00E47FC5"/>
    <w:p w14:paraId="1962ED57" w14:textId="77777777" w:rsidR="00E47FC5" w:rsidRPr="00E47FC5" w:rsidRDefault="00E47FC5" w:rsidP="00E47FC5">
      <w:r w:rsidRPr="00E47FC5">
        <w:rPr>
          <w:i/>
          <w:iCs/>
        </w:rPr>
        <w:t>Cut to a short montage of Mike and Tanya inflicting violence towards the camera view and on two masked men wearing all black. Rick Flair chops. Chair shots, elbow drops, leg drops, Rob Van Dam-like throwing of the chair to the intruder who catches it, and it is super-kicked by Mike.</w:t>
      </w:r>
    </w:p>
    <w:p w14:paraId="0337F495" w14:textId="77777777" w:rsidR="00E47FC5" w:rsidRPr="00E47FC5" w:rsidRDefault="00E47FC5" w:rsidP="00E47FC5"/>
    <w:p w14:paraId="14AEA0AB" w14:textId="77777777" w:rsidR="00E47FC5" w:rsidRPr="00E47FC5" w:rsidRDefault="00E47FC5" w:rsidP="00E47FC5">
      <w:pPr>
        <w:rPr>
          <w:rFonts w:asciiTheme="majorHAnsi" w:hAnsiTheme="majorHAnsi" w:cstheme="majorHAnsi"/>
          <w:color w:val="EE0000"/>
        </w:rPr>
      </w:pPr>
      <w:r w:rsidRPr="00E47FC5">
        <w:rPr>
          <w:rFonts w:asciiTheme="majorHAnsi" w:hAnsiTheme="majorHAnsi" w:cstheme="majorHAnsi"/>
          <w:b/>
          <w:bCs/>
          <w:color w:val="EE0000"/>
        </w:rPr>
        <w:t>Mike:</w:t>
      </w:r>
    </w:p>
    <w:p w14:paraId="0A567DDE" w14:textId="77777777" w:rsidR="00E47FC5" w:rsidRPr="00E47FC5" w:rsidRDefault="00E47FC5" w:rsidP="00E47FC5">
      <w:pPr>
        <w:rPr>
          <w:rFonts w:asciiTheme="majorHAnsi" w:hAnsiTheme="majorHAnsi" w:cstheme="majorHAnsi"/>
          <w:color w:val="EE0000"/>
        </w:rPr>
      </w:pPr>
      <w:r w:rsidRPr="00E47FC5">
        <w:rPr>
          <w:rFonts w:asciiTheme="majorHAnsi" w:hAnsiTheme="majorHAnsi" w:cstheme="majorHAnsi"/>
          <w:color w:val="EE0000"/>
        </w:rPr>
        <w:t>Our love is built for war. *Personality Glitch* Built for whatever comes our way.</w:t>
      </w:r>
    </w:p>
    <w:p w14:paraId="33276B8A" w14:textId="77777777" w:rsidR="00E47FC5" w:rsidRPr="00E47FC5" w:rsidRDefault="00E47FC5" w:rsidP="00E47FC5">
      <w:pPr>
        <w:rPr>
          <w:rFonts w:asciiTheme="majorHAnsi" w:hAnsiTheme="majorHAnsi" w:cstheme="majorHAnsi"/>
          <w:color w:val="EE0000"/>
        </w:rPr>
      </w:pPr>
    </w:p>
    <w:p w14:paraId="0A556853" w14:textId="77777777" w:rsidR="00E47FC5" w:rsidRPr="00E47FC5" w:rsidRDefault="00E47FC5" w:rsidP="00E47FC5">
      <w:pPr>
        <w:rPr>
          <w:rFonts w:asciiTheme="majorHAnsi" w:hAnsiTheme="majorHAnsi" w:cstheme="majorHAnsi"/>
          <w:color w:val="EE0000"/>
        </w:rPr>
      </w:pPr>
      <w:r w:rsidRPr="00E47FC5">
        <w:rPr>
          <w:rFonts w:asciiTheme="majorHAnsi" w:hAnsiTheme="majorHAnsi" w:cstheme="majorHAnsi"/>
          <w:b/>
          <w:bCs/>
          <w:color w:val="EE0000"/>
        </w:rPr>
        <w:t>Tanya:</w:t>
      </w:r>
    </w:p>
    <w:p w14:paraId="098FEDCE" w14:textId="77777777" w:rsidR="00E47FC5" w:rsidRPr="00E47FC5" w:rsidRDefault="00E47FC5" w:rsidP="00E47FC5">
      <w:pPr>
        <w:rPr>
          <w:rFonts w:asciiTheme="majorHAnsi" w:hAnsiTheme="majorHAnsi" w:cstheme="majorHAnsi"/>
          <w:color w:val="EE0000"/>
        </w:rPr>
      </w:pPr>
      <w:r w:rsidRPr="00E47FC5">
        <w:rPr>
          <w:rFonts w:asciiTheme="majorHAnsi" w:hAnsiTheme="majorHAnsi" w:cstheme="majorHAnsi"/>
          <w:color w:val="EE0000"/>
        </w:rPr>
        <w:t>There is no foundation like a strong foundation. We…</w:t>
      </w:r>
    </w:p>
    <w:p w14:paraId="71A2AD68" w14:textId="77777777" w:rsidR="00E47FC5" w:rsidRPr="00E47FC5" w:rsidRDefault="00E47FC5" w:rsidP="00E47FC5">
      <w:pPr>
        <w:rPr>
          <w:rFonts w:asciiTheme="majorHAnsi" w:hAnsiTheme="majorHAnsi" w:cstheme="majorHAnsi"/>
          <w:color w:val="EE0000"/>
        </w:rPr>
      </w:pPr>
    </w:p>
    <w:p w14:paraId="08E36A1E" w14:textId="77777777" w:rsidR="00E47FC5" w:rsidRPr="00E47FC5" w:rsidRDefault="00E47FC5" w:rsidP="00E47FC5">
      <w:pPr>
        <w:rPr>
          <w:rFonts w:asciiTheme="majorHAnsi" w:hAnsiTheme="majorHAnsi" w:cstheme="majorHAnsi"/>
          <w:color w:val="EE0000"/>
        </w:rPr>
      </w:pPr>
      <w:r w:rsidRPr="00E47FC5">
        <w:rPr>
          <w:rFonts w:asciiTheme="majorHAnsi" w:hAnsiTheme="majorHAnsi" w:cstheme="majorHAnsi"/>
          <w:color w:val="EE0000"/>
        </w:rPr>
        <w:t>Tanya is interrupted by a call to Mike’s cell. Mike apologizes to the interviewer and answers the call; his face changes briefly, then back to a smile. </w:t>
      </w:r>
    </w:p>
    <w:p w14:paraId="176AB3C7" w14:textId="77777777" w:rsidR="00E47FC5" w:rsidRPr="00E47FC5" w:rsidRDefault="00E47FC5" w:rsidP="00E47FC5">
      <w:pPr>
        <w:rPr>
          <w:rFonts w:asciiTheme="majorHAnsi" w:hAnsiTheme="majorHAnsi" w:cstheme="majorHAnsi"/>
          <w:color w:val="EE0000"/>
        </w:rPr>
      </w:pPr>
    </w:p>
    <w:p w14:paraId="737F9994" w14:textId="77777777" w:rsidR="00E47FC5" w:rsidRPr="00E47FC5" w:rsidRDefault="00E47FC5" w:rsidP="00E47FC5">
      <w:pPr>
        <w:rPr>
          <w:rFonts w:asciiTheme="majorHAnsi" w:hAnsiTheme="majorHAnsi" w:cstheme="majorHAnsi"/>
          <w:color w:val="EE0000"/>
        </w:rPr>
      </w:pPr>
      <w:r w:rsidRPr="00E47FC5">
        <w:rPr>
          <w:rFonts w:asciiTheme="majorHAnsi" w:hAnsiTheme="majorHAnsi" w:cstheme="majorHAnsi"/>
          <w:b/>
          <w:bCs/>
          <w:color w:val="EE0000"/>
        </w:rPr>
        <w:t>Mike:</w:t>
      </w:r>
    </w:p>
    <w:p w14:paraId="0133BD21" w14:textId="77777777" w:rsidR="00E47FC5" w:rsidRPr="00E47FC5" w:rsidRDefault="00E47FC5" w:rsidP="00E47FC5">
      <w:pPr>
        <w:rPr>
          <w:rFonts w:asciiTheme="majorHAnsi" w:hAnsiTheme="majorHAnsi" w:cstheme="majorHAnsi"/>
          <w:color w:val="EE0000"/>
        </w:rPr>
      </w:pPr>
      <w:r w:rsidRPr="00E47FC5">
        <w:rPr>
          <w:rFonts w:asciiTheme="majorHAnsi" w:hAnsiTheme="majorHAnsi" w:cstheme="majorHAnsi"/>
          <w:color w:val="EE0000"/>
        </w:rPr>
        <w:t xml:space="preserve">We will be there. </w:t>
      </w:r>
      <w:r w:rsidRPr="00E47FC5">
        <w:rPr>
          <w:rFonts w:asciiTheme="majorHAnsi" w:hAnsiTheme="majorHAnsi" w:cstheme="majorHAnsi"/>
          <w:i/>
          <w:iCs/>
          <w:color w:val="EE0000"/>
        </w:rPr>
        <w:t>(hangs up the phone)</w:t>
      </w:r>
    </w:p>
    <w:p w14:paraId="38EB3FEE" w14:textId="77777777" w:rsidR="00E47FC5" w:rsidRPr="00E47FC5" w:rsidRDefault="00E47FC5" w:rsidP="00E47FC5">
      <w:pPr>
        <w:rPr>
          <w:rFonts w:asciiTheme="majorHAnsi" w:hAnsiTheme="majorHAnsi" w:cstheme="majorHAnsi"/>
          <w:color w:val="EE0000"/>
        </w:rPr>
      </w:pPr>
    </w:p>
    <w:p w14:paraId="340055FE" w14:textId="77777777" w:rsidR="00E47FC5" w:rsidRPr="00E47FC5" w:rsidRDefault="00E47FC5" w:rsidP="00E47FC5">
      <w:pPr>
        <w:rPr>
          <w:rFonts w:asciiTheme="majorHAnsi" w:hAnsiTheme="majorHAnsi" w:cstheme="majorHAnsi"/>
          <w:color w:val="EE0000"/>
        </w:rPr>
      </w:pPr>
      <w:r w:rsidRPr="00E47FC5">
        <w:rPr>
          <w:rFonts w:asciiTheme="majorHAnsi" w:hAnsiTheme="majorHAnsi" w:cstheme="majorHAnsi"/>
          <w:b/>
          <w:bCs/>
          <w:color w:val="EE0000"/>
        </w:rPr>
        <w:lastRenderedPageBreak/>
        <w:t>Tanya:</w:t>
      </w:r>
    </w:p>
    <w:p w14:paraId="0BEFCFFC" w14:textId="77777777" w:rsidR="00E47FC5" w:rsidRPr="00E47FC5" w:rsidRDefault="00E47FC5" w:rsidP="00E47FC5">
      <w:pPr>
        <w:rPr>
          <w:rFonts w:asciiTheme="majorHAnsi" w:hAnsiTheme="majorHAnsi" w:cstheme="majorHAnsi"/>
          <w:color w:val="EE0000"/>
        </w:rPr>
      </w:pPr>
      <w:r w:rsidRPr="00E47FC5">
        <w:rPr>
          <w:rFonts w:asciiTheme="majorHAnsi" w:hAnsiTheme="majorHAnsi" w:cstheme="majorHAnsi"/>
          <w:color w:val="EE0000"/>
        </w:rPr>
        <w:t>Baby, who was that? We are in the middle of an interview. It couldn’t wait?</w:t>
      </w:r>
    </w:p>
    <w:p w14:paraId="0A0AC0CE" w14:textId="77777777" w:rsidR="00E47FC5" w:rsidRPr="00E47FC5" w:rsidRDefault="00E47FC5" w:rsidP="00E47FC5">
      <w:pPr>
        <w:rPr>
          <w:rFonts w:asciiTheme="majorHAnsi" w:hAnsiTheme="majorHAnsi" w:cstheme="majorHAnsi"/>
          <w:color w:val="EE0000"/>
        </w:rPr>
      </w:pPr>
    </w:p>
    <w:p w14:paraId="59935289" w14:textId="77777777" w:rsidR="00E47FC5" w:rsidRPr="00E47FC5" w:rsidRDefault="00E47FC5" w:rsidP="00E47FC5">
      <w:pPr>
        <w:rPr>
          <w:rFonts w:asciiTheme="majorHAnsi" w:hAnsiTheme="majorHAnsi" w:cstheme="majorHAnsi"/>
          <w:color w:val="EE0000"/>
        </w:rPr>
      </w:pPr>
      <w:r w:rsidRPr="00E47FC5">
        <w:rPr>
          <w:rFonts w:asciiTheme="majorHAnsi" w:hAnsiTheme="majorHAnsi" w:cstheme="majorHAnsi"/>
          <w:b/>
          <w:bCs/>
          <w:color w:val="EE0000"/>
        </w:rPr>
        <w:t>Mike:</w:t>
      </w:r>
    </w:p>
    <w:p w14:paraId="03D2385A" w14:textId="77777777" w:rsidR="00E47FC5" w:rsidRPr="00E47FC5" w:rsidRDefault="00E47FC5" w:rsidP="00E47FC5">
      <w:pPr>
        <w:rPr>
          <w:rFonts w:asciiTheme="majorHAnsi" w:hAnsiTheme="majorHAnsi" w:cstheme="majorHAnsi"/>
          <w:color w:val="EE0000"/>
        </w:rPr>
      </w:pPr>
      <w:r w:rsidRPr="00E47FC5">
        <w:rPr>
          <w:rFonts w:asciiTheme="majorHAnsi" w:hAnsiTheme="majorHAnsi" w:cstheme="majorHAnsi"/>
          <w:color w:val="EE0000"/>
        </w:rPr>
        <w:t>We’re going to have to cut this short. I’m sorry, but we got the call.</w:t>
      </w:r>
    </w:p>
    <w:p w14:paraId="32C87B5C" w14:textId="77777777" w:rsidR="00E47FC5" w:rsidRPr="00E47FC5" w:rsidRDefault="00E47FC5" w:rsidP="00E47FC5">
      <w:pPr>
        <w:rPr>
          <w:rFonts w:asciiTheme="majorHAnsi" w:hAnsiTheme="majorHAnsi" w:cstheme="majorHAnsi"/>
          <w:color w:val="EE0000"/>
        </w:rPr>
      </w:pPr>
    </w:p>
    <w:p w14:paraId="503147C5" w14:textId="77777777" w:rsidR="00E47FC5" w:rsidRPr="00E47FC5" w:rsidRDefault="00E47FC5" w:rsidP="00E47FC5">
      <w:pPr>
        <w:rPr>
          <w:rFonts w:asciiTheme="majorHAnsi" w:hAnsiTheme="majorHAnsi" w:cstheme="majorHAnsi"/>
          <w:color w:val="EE0000"/>
        </w:rPr>
      </w:pPr>
      <w:r w:rsidRPr="00E47FC5">
        <w:rPr>
          <w:rFonts w:asciiTheme="majorHAnsi" w:hAnsiTheme="majorHAnsi" w:cstheme="majorHAnsi"/>
          <w:b/>
          <w:bCs/>
          <w:color w:val="EE0000"/>
        </w:rPr>
        <w:t>Tanya:</w:t>
      </w:r>
    </w:p>
    <w:p w14:paraId="0D9B381F" w14:textId="77777777" w:rsidR="00E47FC5" w:rsidRPr="00E47FC5" w:rsidRDefault="00E47FC5" w:rsidP="00E47FC5">
      <w:pPr>
        <w:rPr>
          <w:rFonts w:asciiTheme="majorHAnsi" w:hAnsiTheme="majorHAnsi" w:cstheme="majorHAnsi"/>
          <w:color w:val="EE0000"/>
        </w:rPr>
      </w:pPr>
      <w:r w:rsidRPr="00E47FC5">
        <w:rPr>
          <w:rFonts w:asciiTheme="majorHAnsi" w:hAnsiTheme="majorHAnsi" w:cstheme="majorHAnsi"/>
          <w:color w:val="EE0000"/>
        </w:rPr>
        <w:t>What call? You mean…</w:t>
      </w:r>
      <w:proofErr w:type="spellStart"/>
      <w:proofErr w:type="gramStart"/>
      <w:r w:rsidRPr="00E47FC5">
        <w:rPr>
          <w:rFonts w:asciiTheme="majorHAnsi" w:hAnsiTheme="majorHAnsi" w:cstheme="majorHAnsi"/>
          <w:color w:val="EE0000"/>
        </w:rPr>
        <w:t>ohhh</w:t>
      </w:r>
      <w:proofErr w:type="spellEnd"/>
      <w:r w:rsidRPr="00E47FC5">
        <w:rPr>
          <w:rFonts w:asciiTheme="majorHAnsi" w:hAnsiTheme="majorHAnsi" w:cstheme="majorHAnsi"/>
          <w:color w:val="EE0000"/>
        </w:rPr>
        <w:t>..</w:t>
      </w:r>
      <w:proofErr w:type="gramEnd"/>
      <w:r w:rsidRPr="00E47FC5">
        <w:rPr>
          <w:rFonts w:asciiTheme="majorHAnsi" w:hAnsiTheme="majorHAnsi" w:cstheme="majorHAnsi"/>
          <w:color w:val="EE0000"/>
        </w:rPr>
        <w:t>That call…</w:t>
      </w:r>
    </w:p>
    <w:p w14:paraId="16C4B1CA" w14:textId="77777777" w:rsidR="00E47FC5" w:rsidRPr="00E47FC5" w:rsidRDefault="00E47FC5" w:rsidP="00E47FC5"/>
    <w:p w14:paraId="12E55286" w14:textId="4313561F" w:rsidR="00E47FC5" w:rsidRPr="00E47FC5" w:rsidRDefault="00E47FC5" w:rsidP="00E47FC5">
      <w:r w:rsidRPr="00E47FC5">
        <w:rPr>
          <w:i/>
          <w:iCs/>
        </w:rPr>
        <w:t xml:space="preserve">Mike and Tanya, with serious faces, slowly turn their attention towards the </w:t>
      </w:r>
      <w:r>
        <w:rPr>
          <w:i/>
          <w:iCs/>
        </w:rPr>
        <w:t>interviewer</w:t>
      </w:r>
      <w:r w:rsidRPr="00E47FC5">
        <w:rPr>
          <w:i/>
          <w:iCs/>
        </w:rPr>
        <w:t>, then they spontaneously laugh in its direction, then at each other. Stopping briefly, then laughing evilly and obnoxiously while slowly revealing a folded chair and a bat/kendo stick.</w:t>
      </w:r>
    </w:p>
    <w:p w14:paraId="029BA4BE" w14:textId="77777777" w:rsidR="00E47FC5" w:rsidRPr="00E47FC5" w:rsidRDefault="00E47FC5" w:rsidP="00E47FC5">
      <w:r w:rsidRPr="00E47FC5">
        <w:rPr>
          <w:i/>
          <w:iCs/>
        </w:rPr>
        <w:t> </w:t>
      </w:r>
    </w:p>
    <w:p w14:paraId="280BBA22" w14:textId="77777777" w:rsidR="00E47FC5" w:rsidRPr="00E47FC5" w:rsidRDefault="00E47FC5" w:rsidP="00E47FC5">
      <w:r w:rsidRPr="00E47FC5">
        <w:rPr>
          <w:b/>
          <w:bCs/>
          <w:i/>
          <w:iCs/>
        </w:rPr>
        <w:t>SNAP TO BLACK.</w:t>
      </w:r>
    </w:p>
    <w:p w14:paraId="64F06B2A" w14:textId="77777777" w:rsidR="00E47FC5" w:rsidRPr="00E47FC5" w:rsidRDefault="00E47FC5" w:rsidP="00E47FC5">
      <w:r w:rsidRPr="00E47FC5">
        <w:rPr>
          <w:b/>
          <w:bCs/>
          <w:i/>
          <w:iCs/>
        </w:rPr>
        <w:t>FADE OUT.</w:t>
      </w:r>
    </w:p>
    <w:p w14:paraId="764C1FAB" w14:textId="77777777" w:rsidR="00E47FC5" w:rsidRPr="00E47FC5" w:rsidRDefault="00E47FC5" w:rsidP="00E47FC5"/>
    <w:p w14:paraId="013ECCBF" w14:textId="77777777" w:rsidR="00E47FC5" w:rsidRDefault="00E47FC5"/>
    <w:sectPr w:rsidR="00E47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C5"/>
    <w:rsid w:val="00A237D6"/>
    <w:rsid w:val="00E47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92243"/>
  <w15:chartTrackingRefBased/>
  <w15:docId w15:val="{587BDD0E-36DE-4D0F-AEA4-2AD3FE8B5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7F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7F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7F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7F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7F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7F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7F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7F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7F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F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7F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7F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7F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7F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7F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7F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7F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7FC5"/>
    <w:rPr>
      <w:rFonts w:eastAsiaTheme="majorEastAsia" w:cstheme="majorBidi"/>
      <w:color w:val="272727" w:themeColor="text1" w:themeTint="D8"/>
    </w:rPr>
  </w:style>
  <w:style w:type="paragraph" w:styleId="Title">
    <w:name w:val="Title"/>
    <w:basedOn w:val="Normal"/>
    <w:next w:val="Normal"/>
    <w:link w:val="TitleChar"/>
    <w:uiPriority w:val="10"/>
    <w:qFormat/>
    <w:rsid w:val="00E47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7F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7F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7FC5"/>
    <w:pPr>
      <w:spacing w:before="160"/>
      <w:jc w:val="center"/>
    </w:pPr>
    <w:rPr>
      <w:i/>
      <w:iCs/>
      <w:color w:val="404040" w:themeColor="text1" w:themeTint="BF"/>
    </w:rPr>
  </w:style>
  <w:style w:type="character" w:customStyle="1" w:styleId="QuoteChar">
    <w:name w:val="Quote Char"/>
    <w:basedOn w:val="DefaultParagraphFont"/>
    <w:link w:val="Quote"/>
    <w:uiPriority w:val="29"/>
    <w:rsid w:val="00E47FC5"/>
    <w:rPr>
      <w:i/>
      <w:iCs/>
      <w:color w:val="404040" w:themeColor="text1" w:themeTint="BF"/>
    </w:rPr>
  </w:style>
  <w:style w:type="paragraph" w:styleId="ListParagraph">
    <w:name w:val="List Paragraph"/>
    <w:basedOn w:val="Normal"/>
    <w:uiPriority w:val="34"/>
    <w:qFormat/>
    <w:rsid w:val="00E47FC5"/>
    <w:pPr>
      <w:ind w:left="720"/>
      <w:contextualSpacing/>
    </w:pPr>
  </w:style>
  <w:style w:type="character" w:styleId="IntenseEmphasis">
    <w:name w:val="Intense Emphasis"/>
    <w:basedOn w:val="DefaultParagraphFont"/>
    <w:uiPriority w:val="21"/>
    <w:qFormat/>
    <w:rsid w:val="00E47FC5"/>
    <w:rPr>
      <w:i/>
      <w:iCs/>
      <w:color w:val="2F5496" w:themeColor="accent1" w:themeShade="BF"/>
    </w:rPr>
  </w:style>
  <w:style w:type="paragraph" w:styleId="IntenseQuote">
    <w:name w:val="Intense Quote"/>
    <w:basedOn w:val="Normal"/>
    <w:next w:val="Normal"/>
    <w:link w:val="IntenseQuoteChar"/>
    <w:uiPriority w:val="30"/>
    <w:qFormat/>
    <w:rsid w:val="00E47F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7FC5"/>
    <w:rPr>
      <w:i/>
      <w:iCs/>
      <w:color w:val="2F5496" w:themeColor="accent1" w:themeShade="BF"/>
    </w:rPr>
  </w:style>
  <w:style w:type="character" w:styleId="IntenseReference">
    <w:name w:val="Intense Reference"/>
    <w:basedOn w:val="DefaultParagraphFont"/>
    <w:uiPriority w:val="32"/>
    <w:qFormat/>
    <w:rsid w:val="00E47FC5"/>
    <w:rPr>
      <w:b/>
      <w:bCs/>
      <w:smallCaps/>
      <w:color w:val="2F5496" w:themeColor="accent1" w:themeShade="BF"/>
      <w:spacing w:val="5"/>
    </w:rPr>
  </w:style>
  <w:style w:type="character" w:styleId="Hyperlink">
    <w:name w:val="Hyperlink"/>
    <w:basedOn w:val="DefaultParagraphFont"/>
    <w:uiPriority w:val="99"/>
    <w:unhideWhenUsed/>
    <w:rsid w:val="00E47FC5"/>
    <w:rPr>
      <w:color w:val="0563C1" w:themeColor="hyperlink"/>
      <w:u w:val="single"/>
    </w:rPr>
  </w:style>
  <w:style w:type="character" w:styleId="UnresolvedMention">
    <w:name w:val="Unresolved Mention"/>
    <w:basedOn w:val="DefaultParagraphFont"/>
    <w:uiPriority w:val="99"/>
    <w:semiHidden/>
    <w:unhideWhenUsed/>
    <w:rsid w:val="00E47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qEnti7a74bI?si=eday0jKyzMOHobSp" TargetMode="External"/><Relationship Id="rId5" Type="http://schemas.openxmlformats.org/officeDocument/2006/relationships/hyperlink" Target="https://youtu.be/o4yOzaLgK8Q?si=PEKRw3fwj1nzR8Yw" TargetMode="External"/><Relationship Id="rId4" Type="http://schemas.openxmlformats.org/officeDocument/2006/relationships/hyperlink" Target="https://youtu.be/ErOIKx7xvGc?si=J4zb-gPsvi_GpZX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714</Words>
  <Characters>4072</Characters>
  <Application>Microsoft Office Word</Application>
  <DocSecurity>0</DocSecurity>
  <Lines>33</Lines>
  <Paragraphs>9</Paragraphs>
  <ScaleCrop>false</ScaleCrop>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Sylverain</dc:creator>
  <cp:keywords/>
  <dc:description/>
  <cp:lastModifiedBy>Henry Sylverain</cp:lastModifiedBy>
  <cp:revision>1</cp:revision>
  <dcterms:created xsi:type="dcterms:W3CDTF">2025-09-23T22:37:00Z</dcterms:created>
  <dcterms:modified xsi:type="dcterms:W3CDTF">2025-09-23T22:43:00Z</dcterms:modified>
</cp:coreProperties>
</file>